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537D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631C77D" w14:textId="77777777" w:rsidR="00387807" w:rsidRPr="00387807" w:rsidRDefault="00387807" w:rsidP="0038780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7807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Эконометрика</w:t>
      </w:r>
    </w:p>
    <w:p w14:paraId="6BDEA6B9" w14:textId="13BA13B5" w:rsidR="00387807" w:rsidRPr="00387807" w:rsidRDefault="00387807" w:rsidP="00835B0E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78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D232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23289" w:rsidRPr="00D23289">
        <w:rPr>
          <w:rFonts w:ascii="Times New Roman" w:eastAsia="Times New Roman" w:hAnsi="Times New Roman" w:cs="Times New Roman"/>
          <w:sz w:val="28"/>
          <w:szCs w:val="28"/>
        </w:rPr>
        <w:t>обучение студентов основным эконометрическим</w:t>
      </w:r>
      <w:r w:rsidR="00835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289" w:rsidRPr="00D23289">
        <w:rPr>
          <w:rFonts w:ascii="Times New Roman" w:eastAsia="Times New Roman" w:hAnsi="Times New Roman" w:cs="Times New Roman"/>
          <w:sz w:val="28"/>
          <w:szCs w:val="28"/>
        </w:rPr>
        <w:t>методам, навыкам построения эконометрических моделей в Excel и</w:t>
      </w:r>
      <w:r w:rsidR="00D2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289" w:rsidRPr="00D23289">
        <w:rPr>
          <w:rFonts w:ascii="Times New Roman" w:eastAsia="Times New Roman" w:hAnsi="Times New Roman" w:cs="Times New Roman"/>
          <w:sz w:val="28"/>
          <w:szCs w:val="28"/>
        </w:rPr>
        <w:t>программной среде R, и их применения в конкретных областях экономики.</w:t>
      </w:r>
    </w:p>
    <w:p w14:paraId="57AEE744" w14:textId="77777777" w:rsidR="00D23289" w:rsidRPr="000E24F0" w:rsidRDefault="00D23289" w:rsidP="00D23289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4F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6BEAF072" w14:textId="69FAB05F" w:rsidR="00D23289" w:rsidRPr="000E24F0" w:rsidRDefault="00D23289" w:rsidP="00D2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F0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387807">
        <w:rPr>
          <w:rFonts w:ascii="Times New Roman" w:eastAsia="Times New Roman" w:hAnsi="Times New Roman" w:cs="Times New Roman"/>
          <w:sz w:val="28"/>
          <w:szCs w:val="28"/>
        </w:rPr>
        <w:t>Эконометрика</w:t>
      </w:r>
      <w:r w:rsidRPr="000E24F0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="00835B0E" w:rsidRPr="00835B0E">
        <w:rPr>
          <w:rFonts w:ascii="Times New Roman" w:hAnsi="Times New Roman" w:cs="Times New Roman"/>
          <w:sz w:val="28"/>
          <w:szCs w:val="28"/>
        </w:rPr>
        <w:t>Учет и налогообложение</w:t>
      </w:r>
      <w:r w:rsidRPr="000E24F0">
        <w:rPr>
          <w:rFonts w:ascii="Times New Roman" w:hAnsi="Times New Roman" w:cs="Times New Roman"/>
          <w:sz w:val="28"/>
          <w:szCs w:val="28"/>
        </w:rPr>
        <w:t>.</w:t>
      </w:r>
    </w:p>
    <w:p w14:paraId="2F172FF7" w14:textId="77777777" w:rsidR="00D23289" w:rsidRDefault="00387807" w:rsidP="00D23289">
      <w:pPr>
        <w:pStyle w:val="Default"/>
        <w:ind w:firstLine="709"/>
        <w:jc w:val="both"/>
      </w:pPr>
      <w:r w:rsidRPr="00387807">
        <w:rPr>
          <w:rFonts w:eastAsia="Times New Roman"/>
          <w:b/>
          <w:bCs/>
          <w:sz w:val="28"/>
          <w:szCs w:val="28"/>
        </w:rPr>
        <w:t xml:space="preserve">Краткое содержание: </w:t>
      </w:r>
    </w:p>
    <w:p w14:paraId="2797D599" w14:textId="77777777" w:rsidR="00D23289" w:rsidRPr="00D23289" w:rsidRDefault="00D23289" w:rsidP="00D23289">
      <w:pPr>
        <w:pStyle w:val="Default"/>
        <w:ind w:firstLine="709"/>
        <w:jc w:val="both"/>
        <w:rPr>
          <w:sz w:val="28"/>
          <w:szCs w:val="28"/>
        </w:rPr>
      </w:pPr>
      <w:r w:rsidRPr="00D23289">
        <w:rPr>
          <w:sz w:val="28"/>
          <w:szCs w:val="28"/>
        </w:rPr>
        <w:t xml:space="preserve">Эконометрика: основные понятия и определения. Классическая множественная регрессионная модель. </w:t>
      </w:r>
      <w:r w:rsidRPr="00D23289">
        <w:rPr>
          <w:bCs/>
          <w:sz w:val="28"/>
          <w:szCs w:val="28"/>
        </w:rPr>
        <w:t xml:space="preserve">Интервальные оценки и показатели качества регрессионной модели. Гетероскедастичность случайного возмущения. </w:t>
      </w:r>
      <w:r w:rsidRPr="00D23289">
        <w:rPr>
          <w:sz w:val="28"/>
          <w:szCs w:val="28"/>
        </w:rPr>
        <w:t xml:space="preserve">Автокорреляция случайного возмущения. </w:t>
      </w:r>
      <w:r w:rsidRPr="00D23289">
        <w:rPr>
          <w:bCs/>
          <w:sz w:val="28"/>
          <w:szCs w:val="28"/>
        </w:rPr>
        <w:t xml:space="preserve">Мультиколлинеарность в регрессионных моделях. </w:t>
      </w:r>
      <w:r w:rsidRPr="00D23289">
        <w:rPr>
          <w:sz w:val="28"/>
          <w:szCs w:val="28"/>
        </w:rPr>
        <w:t xml:space="preserve">Нелинейные регрессионные модели. </w:t>
      </w:r>
      <w:r w:rsidRPr="00D23289">
        <w:rPr>
          <w:bCs/>
          <w:sz w:val="28"/>
          <w:szCs w:val="28"/>
        </w:rPr>
        <w:t xml:space="preserve">Ошибки спецификации и ошибки измерений переменных в регрессионных моделях. Фиктивные переменные в эконометрических моделях. Динамические модели в эконометрике. </w:t>
      </w:r>
      <w:r w:rsidRPr="00D23289">
        <w:rPr>
          <w:sz w:val="28"/>
          <w:szCs w:val="28"/>
        </w:rPr>
        <w:t xml:space="preserve">Стохастические регрессоры. </w:t>
      </w:r>
      <w:r w:rsidRPr="00D23289">
        <w:rPr>
          <w:bCs/>
          <w:sz w:val="28"/>
          <w:szCs w:val="28"/>
        </w:rPr>
        <w:t xml:space="preserve">Системы одновременных уравнений (СОУ). Модели временных рядов. </w:t>
      </w:r>
    </w:p>
    <w:p w14:paraId="06EA1146" w14:textId="77777777" w:rsidR="00D23289" w:rsidRDefault="00D23289" w:rsidP="00D23289">
      <w:pPr>
        <w:pStyle w:val="Default"/>
      </w:pPr>
    </w:p>
    <w:p w14:paraId="5CA550DE" w14:textId="77777777" w:rsidR="00D23289" w:rsidRDefault="00D23289" w:rsidP="00D23289">
      <w:pPr>
        <w:pStyle w:val="Default"/>
        <w:rPr>
          <w:sz w:val="28"/>
          <w:szCs w:val="28"/>
        </w:rPr>
      </w:pPr>
    </w:p>
    <w:p w14:paraId="4D1C3575" w14:textId="77777777" w:rsidR="00D23289" w:rsidRDefault="00D23289" w:rsidP="00D23289">
      <w:pPr>
        <w:pStyle w:val="Default"/>
      </w:pPr>
    </w:p>
    <w:p w14:paraId="4E3B970E" w14:textId="77777777" w:rsidR="00D23289" w:rsidRDefault="00D23289" w:rsidP="00D23289">
      <w:pPr>
        <w:pStyle w:val="Default"/>
        <w:rPr>
          <w:sz w:val="28"/>
          <w:szCs w:val="28"/>
        </w:rPr>
      </w:pPr>
    </w:p>
    <w:p w14:paraId="5F1ECDD9" w14:textId="77777777" w:rsidR="00D23289" w:rsidRDefault="00D23289" w:rsidP="00D23289">
      <w:pPr>
        <w:pStyle w:val="Default"/>
        <w:rPr>
          <w:sz w:val="28"/>
          <w:szCs w:val="28"/>
        </w:rPr>
      </w:pPr>
    </w:p>
    <w:p w14:paraId="3BCBEEE6" w14:textId="77777777" w:rsidR="00D23289" w:rsidRDefault="00D23289" w:rsidP="00D23289">
      <w:pPr>
        <w:pStyle w:val="Default"/>
      </w:pPr>
    </w:p>
    <w:p w14:paraId="1998CB11" w14:textId="77777777" w:rsidR="00D23289" w:rsidRDefault="00D23289" w:rsidP="00D23289">
      <w:pPr>
        <w:pStyle w:val="Default"/>
      </w:pPr>
    </w:p>
    <w:p w14:paraId="15B31907" w14:textId="77777777" w:rsidR="00387807" w:rsidRPr="00387807" w:rsidRDefault="00387807" w:rsidP="0038780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3F0D2" w14:textId="77777777" w:rsidR="0050702F" w:rsidRDefault="00835B0E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E0B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E71808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79C21B8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3C4CE7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87807"/>
    <w:rsid w:val="00524446"/>
    <w:rsid w:val="006368BE"/>
    <w:rsid w:val="00772DED"/>
    <w:rsid w:val="007A2468"/>
    <w:rsid w:val="00835B0E"/>
    <w:rsid w:val="00956884"/>
    <w:rsid w:val="009D25BF"/>
    <w:rsid w:val="00A8708C"/>
    <w:rsid w:val="00AE312C"/>
    <w:rsid w:val="00B008B9"/>
    <w:rsid w:val="00B4690B"/>
    <w:rsid w:val="00C37290"/>
    <w:rsid w:val="00C82FE4"/>
    <w:rsid w:val="00D23289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F43C"/>
  <w15:docId w15:val="{00EDDEE2-287E-43ED-9697-29F8ACBB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7A24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D23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BCEE5-7923-4031-B079-B6D3BA01D3EB}"/>
</file>

<file path=customXml/itemProps2.xml><?xml version="1.0" encoding="utf-8"?>
<ds:datastoreItem xmlns:ds="http://schemas.openxmlformats.org/officeDocument/2006/customXml" ds:itemID="{5F374428-ED8C-4814-B673-87FB9636E956}"/>
</file>

<file path=customXml/itemProps3.xml><?xml version="1.0" encoding="utf-8"?>
<ds:datastoreItem xmlns:ds="http://schemas.openxmlformats.org/officeDocument/2006/customXml" ds:itemID="{FED0B648-EB4D-438C-BA8A-730EBF92A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2018-03-26T13:58:00Z</dcterms:created>
  <dcterms:modified xsi:type="dcterms:W3CDTF">2021-06-02T17:18:00Z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